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74" w:rsidRDefault="00EE738D">
      <w:pPr>
        <w:ind w:left="-708" w:right="-749"/>
        <w:jc w:val="center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Трубогиб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3C704C">
        <w:rPr>
          <w:rFonts w:ascii="Times New Roman" w:eastAsia="Times New Roman" w:hAnsi="Times New Roman" w:cs="Times New Roman"/>
          <w:b/>
          <w:highlight w:val="white"/>
          <w:lang w:val="ru-RU"/>
        </w:rPr>
        <w:t>Уд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ачный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2021</w:t>
      </w:r>
    </w:p>
    <w:p w:rsidR="00D36274" w:rsidRDefault="00D36274">
      <w:pPr>
        <w:ind w:left="-708" w:right="-749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highlight w:val="white"/>
        </w:rPr>
        <w:t>Гарантия</w:t>
      </w:r>
      <w:r>
        <w:rPr>
          <w:rFonts w:ascii="Times New Roman" w:eastAsia="Times New Roman" w:hAnsi="Times New Roman" w:cs="Times New Roman"/>
          <w:highlight w:val="white"/>
        </w:rPr>
        <w:t xml:space="preserve"> - 3 года </w:t>
      </w:r>
    </w:p>
    <w:p w:rsidR="00D36274" w:rsidRDefault="00EE738D">
      <w:pPr>
        <w:ind w:left="-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Общие характеристики всех моделей:</w:t>
      </w:r>
    </w:p>
    <w:p w:rsidR="00D36274" w:rsidRDefault="00D36274">
      <w:pPr>
        <w:ind w:left="-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36274" w:rsidRDefault="00EE738D">
      <w:pPr>
        <w:numPr>
          <w:ilvl w:val="0"/>
          <w:numId w:val="2"/>
        </w:numPr>
        <w:ind w:left="0" w:hanging="15"/>
        <w:rPr>
          <w:rFonts w:ascii="Helvetica Neue" w:eastAsia="Helvetica Neue" w:hAnsi="Helvetica Neue" w:cs="Helvetica Neue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Рамная конструкция.</w:t>
      </w:r>
      <w:r>
        <w:rPr>
          <w:rFonts w:ascii="Times New Roman" w:eastAsia="Times New Roman" w:hAnsi="Times New Roman" w:cs="Times New Roman"/>
          <w:highlight w:val="white"/>
        </w:rPr>
        <w:t xml:space="preserve"> Валы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трубогиба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строго параллельны - он гнет профиль без смещения.</w:t>
      </w:r>
    </w:p>
    <w:p w:rsidR="00D36274" w:rsidRDefault="00EE738D">
      <w:pPr>
        <w:numPr>
          <w:ilvl w:val="0"/>
          <w:numId w:val="2"/>
        </w:numPr>
        <w:ind w:left="0" w:hanging="15"/>
        <w:rPr>
          <w:rFonts w:ascii="Helvetica Neue" w:eastAsia="Helvetica Neue" w:hAnsi="Helvetica Neue" w:cs="Helvetica Neue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ТВЧ закалка. </w:t>
      </w:r>
      <w:r>
        <w:rPr>
          <w:rFonts w:ascii="Times New Roman" w:eastAsia="Times New Roman" w:hAnsi="Times New Roman" w:cs="Times New Roman"/>
          <w:highlight w:val="white"/>
        </w:rPr>
        <w:t xml:space="preserve">Закалены валы, цепь, прижимной (ходовой) винт. Сталь СТ-45. Класс прочности валов 10.9. Повышенная твердость и прочность металла после такого типа закалки. Закалка производится только в тех местах, где это необходимо, нет необходимости прогревать всю деталь. Скорость такой закалки намного быстрее, чем закалка в печи (несколько минут против 40-45 минут в печи). </w:t>
      </w:r>
    </w:p>
    <w:p w:rsidR="00D36274" w:rsidRDefault="00EE738D">
      <w:pPr>
        <w:numPr>
          <w:ilvl w:val="0"/>
          <w:numId w:val="2"/>
        </w:numPr>
        <w:shd w:val="clear" w:color="auto" w:fill="FFFFFF"/>
        <w:ind w:left="0" w:hanging="15"/>
        <w:rPr>
          <w:rFonts w:ascii="Helvetica Neue" w:eastAsia="Helvetica Neue" w:hAnsi="Helvetica Neue" w:cs="Helvetica Neue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Химическое воронение. </w:t>
      </w:r>
      <w:r>
        <w:rPr>
          <w:rFonts w:ascii="Times New Roman" w:eastAsia="Times New Roman" w:hAnsi="Times New Roman" w:cs="Times New Roman"/>
          <w:highlight w:val="white"/>
        </w:rPr>
        <w:t xml:space="preserve">Все валы: прижимной,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опорный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, валы, которые продаются как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допы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 звездочки цепи и ручка прижимного винта вороненые. Красивый черный матовый цвет и защита от коррозии. </w:t>
      </w:r>
    </w:p>
    <w:p w:rsidR="00D36274" w:rsidRDefault="00EE738D">
      <w:pPr>
        <w:numPr>
          <w:ilvl w:val="0"/>
          <w:numId w:val="2"/>
        </w:numPr>
        <w:shd w:val="clear" w:color="auto" w:fill="FFFFFF"/>
        <w:ind w:left="0" w:hanging="15"/>
        <w:rPr>
          <w:rFonts w:ascii="Helvetica Neue" w:eastAsia="Helvetica Neue" w:hAnsi="Helvetica Neue" w:cs="Helvetica Neue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Металлическая линейка повторяемости</w:t>
      </w:r>
      <w:r>
        <w:rPr>
          <w:rFonts w:ascii="Times New Roman" w:eastAsia="Times New Roman" w:hAnsi="Times New Roman" w:cs="Times New Roman"/>
          <w:highlight w:val="white"/>
        </w:rPr>
        <w:t xml:space="preserve">. Одинаковые ровные дуги. Точность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гиба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0,1 см. Линейка из нержавейки, а не бумажная. Уже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приклеена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(не забудут положить)</w:t>
      </w:r>
    </w:p>
    <w:p w:rsidR="00D36274" w:rsidRDefault="00EE738D">
      <w:pPr>
        <w:numPr>
          <w:ilvl w:val="0"/>
          <w:numId w:val="2"/>
        </w:numPr>
        <w:shd w:val="clear" w:color="auto" w:fill="FFFFFF"/>
        <w:ind w:left="0" w:hanging="15"/>
        <w:rPr>
          <w:rFonts w:ascii="Helvetica Neue" w:eastAsia="Helvetica Neue" w:hAnsi="Helvetica Neue" w:cs="Helvetica Neue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Порошковая краска. </w:t>
      </w:r>
      <w:r>
        <w:rPr>
          <w:rFonts w:ascii="Times New Roman" w:eastAsia="Times New Roman" w:hAnsi="Times New Roman" w:cs="Times New Roman"/>
          <w:highlight w:val="white"/>
        </w:rPr>
        <w:t>Равномерно покрывает металл без подтеков и наплывов. Не смывается водой и растворителем. Не остаётся на руках и не слазит после первого использования. Не выгорает на солнце.</w:t>
      </w:r>
    </w:p>
    <w:p w:rsidR="00D36274" w:rsidRDefault="00EE738D">
      <w:pPr>
        <w:numPr>
          <w:ilvl w:val="0"/>
          <w:numId w:val="2"/>
        </w:numPr>
        <w:shd w:val="clear" w:color="auto" w:fill="FFFFFF"/>
        <w:ind w:left="0" w:hanging="15"/>
        <w:rPr>
          <w:rFonts w:ascii="Helvetica Neue" w:eastAsia="Helvetica Neue" w:hAnsi="Helvetica Neue" w:cs="Helvetica Neue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3 уровня ОТК. Безусловная гарантия 3 года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D36274" w:rsidRDefault="00EE738D">
      <w:pPr>
        <w:numPr>
          <w:ilvl w:val="0"/>
          <w:numId w:val="2"/>
        </w:numPr>
        <w:shd w:val="clear" w:color="auto" w:fill="FFFFFF"/>
        <w:ind w:left="0" w:hanging="15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Завод-производитель (не гаражная сборка).</w:t>
      </w:r>
    </w:p>
    <w:p w:rsidR="00D36274" w:rsidRDefault="00EE738D">
      <w:pPr>
        <w:numPr>
          <w:ilvl w:val="0"/>
          <w:numId w:val="2"/>
        </w:numPr>
        <w:shd w:val="clear" w:color="auto" w:fill="FFFFFF"/>
        <w:ind w:left="0" w:hanging="15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Рукоятка привода из твердого каучука. Рукоять прижимного винта вороненая. </w:t>
      </w:r>
    </w:p>
    <w:p w:rsidR="00D36274" w:rsidRDefault="00EE738D">
      <w:pPr>
        <w:numPr>
          <w:ilvl w:val="0"/>
          <w:numId w:val="2"/>
        </w:numPr>
        <w:shd w:val="clear" w:color="auto" w:fill="FFFFFF"/>
        <w:ind w:left="0" w:hanging="15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Винт усиленный</w:t>
      </w:r>
    </w:p>
    <w:p w:rsidR="00D36274" w:rsidRDefault="00EE738D">
      <w:pPr>
        <w:numPr>
          <w:ilvl w:val="0"/>
          <w:numId w:val="2"/>
        </w:numPr>
        <w:shd w:val="clear" w:color="auto" w:fill="FFFFFF"/>
        <w:ind w:left="0" w:hanging="15"/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Каретка центрального вала без люфтов. </w:t>
      </w:r>
      <w:r>
        <w:rPr>
          <w:rFonts w:ascii="Times New Roman" w:eastAsia="Times New Roman" w:hAnsi="Times New Roman" w:cs="Times New Roman"/>
          <w:highlight w:val="white"/>
        </w:rPr>
        <w:t>По сравнению с предыдущей моделью, двигается в пазу боковой стенки.</w:t>
      </w:r>
    </w:p>
    <w:p w:rsidR="00D36274" w:rsidRDefault="00EE738D">
      <w:pPr>
        <w:numPr>
          <w:ilvl w:val="0"/>
          <w:numId w:val="2"/>
        </w:numPr>
        <w:shd w:val="clear" w:color="auto" w:fill="FFFFFF"/>
        <w:ind w:left="0" w:hanging="15"/>
        <w:rPr>
          <w:rFonts w:ascii="Helvetica Neue" w:eastAsia="Helvetica Neue" w:hAnsi="Helvetica Neue" w:cs="Helvetica Neue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Контрогайки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 На центральном прижимном винте устанавливаются 2 гайки, чтобы зафиксировать крайнее положение вала.</w:t>
      </w:r>
    </w:p>
    <w:p w:rsidR="00D36274" w:rsidRDefault="00EE738D">
      <w:pPr>
        <w:numPr>
          <w:ilvl w:val="0"/>
          <w:numId w:val="2"/>
        </w:numPr>
        <w:shd w:val="clear" w:color="auto" w:fill="FFFFFF"/>
        <w:ind w:left="0" w:hanging="15"/>
        <w:rPr>
          <w:rFonts w:ascii="Helvetica Neue" w:eastAsia="Helvetica Neue" w:hAnsi="Helvetica Neue" w:cs="Helvetica Neue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Усиленный опорный подшипник</w:t>
      </w:r>
      <w:r>
        <w:rPr>
          <w:rFonts w:ascii="Times New Roman" w:eastAsia="Times New Roman" w:hAnsi="Times New Roman" w:cs="Times New Roman"/>
          <w:highlight w:val="white"/>
        </w:rPr>
        <w:t xml:space="preserve">. Упорный подшипник заменен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новый, раздавить его будет практически невозможно. Разрушение данного подшипника будет говорить о том, что клиент применяет слишком большое усилие для прокатывания профиля.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3867150</wp:posOffset>
            </wp:positionH>
            <wp:positionV relativeFrom="paragraph">
              <wp:posOffset>820967</wp:posOffset>
            </wp:positionV>
            <wp:extent cx="2586038" cy="2762176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2762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6274" w:rsidRDefault="00EE738D">
      <w:pPr>
        <w:numPr>
          <w:ilvl w:val="0"/>
          <w:numId w:val="2"/>
        </w:numPr>
        <w:shd w:val="clear" w:color="auto" w:fill="FFFFFF"/>
        <w:ind w:left="0" w:hanging="15"/>
        <w:rPr>
          <w:rFonts w:ascii="Helvetica Neue" w:eastAsia="Helvetica Neue" w:hAnsi="Helvetica Neue" w:cs="Helvetica Neue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Плотная посадка валов внутри подшипников</w:t>
      </w:r>
      <w:r>
        <w:rPr>
          <w:rFonts w:ascii="Times New Roman" w:eastAsia="Times New Roman" w:hAnsi="Times New Roman" w:cs="Times New Roman"/>
          <w:highlight w:val="white"/>
        </w:rPr>
        <w:t>. Установка и замена валов в крепежных элементах производится с небольшим усилием (без удара), чтобы не было люфта при использовании.</w:t>
      </w:r>
    </w:p>
    <w:p w:rsidR="00D36274" w:rsidRDefault="00D36274">
      <w:pPr>
        <w:ind w:left="-708"/>
        <w:rPr>
          <w:rFonts w:ascii="Times New Roman" w:eastAsia="Times New Roman" w:hAnsi="Times New Roman" w:cs="Times New Roman"/>
          <w:highlight w:val="white"/>
        </w:rPr>
      </w:pPr>
    </w:p>
    <w:p w:rsidR="00D36274" w:rsidRDefault="00D36274">
      <w:pPr>
        <w:ind w:left="-708"/>
        <w:rPr>
          <w:rFonts w:ascii="Times New Roman" w:eastAsia="Times New Roman" w:hAnsi="Times New Roman" w:cs="Times New Roman"/>
          <w:highlight w:val="white"/>
        </w:rPr>
      </w:pP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УДАЧНЫЙ ЛАЙТ 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Толщина станины - 4мм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Прямой привод</w:t>
      </w:r>
    </w:p>
    <w:p w:rsidR="00D36274" w:rsidRDefault="00D36274">
      <w:pPr>
        <w:ind w:left="-708"/>
        <w:rPr>
          <w:rFonts w:ascii="Times New Roman" w:eastAsia="Times New Roman" w:hAnsi="Times New Roman" w:cs="Times New Roman"/>
          <w:highlight w:val="white"/>
        </w:rPr>
      </w:pP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Гнет: Профиль до 50*30, квадратный профиль до 30*30, полоса до 50мм. Толщина металла до 2мм</w:t>
      </w:r>
    </w:p>
    <w:p w:rsidR="00D36274" w:rsidRDefault="00D36274">
      <w:pPr>
        <w:ind w:left="-708"/>
        <w:rPr>
          <w:rFonts w:ascii="Times New Roman" w:eastAsia="Times New Roman" w:hAnsi="Times New Roman" w:cs="Times New Roman"/>
          <w:highlight w:val="white"/>
        </w:rPr>
      </w:pP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ДОПЫ</w:t>
      </w:r>
      <w:r>
        <w:rPr>
          <w:rFonts w:ascii="Times New Roman" w:eastAsia="Times New Roman" w:hAnsi="Times New Roman" w:cs="Times New Roman"/>
          <w:highlight w:val="white"/>
        </w:rPr>
        <w:t>: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Насадка для дрели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Лайт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150мм</w:t>
      </w:r>
    </w:p>
    <w:p w:rsidR="00D36274" w:rsidRPr="00D10978" w:rsidRDefault="00D10978" w:rsidP="00D10978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  <w:lang w:val="ru-RU"/>
        </w:rPr>
        <w:t>Г</w:t>
      </w:r>
      <w:proofErr w:type="spellStart"/>
      <w:r w:rsidR="00EE738D" w:rsidRPr="00D10978">
        <w:rPr>
          <w:rFonts w:ascii="Times New Roman" w:eastAsia="Times New Roman" w:hAnsi="Times New Roman" w:cs="Times New Roman"/>
          <w:b/>
          <w:highlight w:val="white"/>
        </w:rPr>
        <w:t>абариты</w:t>
      </w:r>
      <w:proofErr w:type="spellEnd"/>
      <w:r w:rsidR="00EE738D" w:rsidRPr="00D10978">
        <w:rPr>
          <w:rFonts w:ascii="Times New Roman" w:eastAsia="Times New Roman" w:hAnsi="Times New Roman" w:cs="Times New Roman"/>
          <w:b/>
          <w:highlight w:val="white"/>
        </w:rPr>
        <w:t xml:space="preserve"> изделия: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высота - 360 мм (в полностью опущенном состоянии)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высота - 450 мм (в полностью поднятом состоянии)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длина - 480 мм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ширина - 150 мм (без ручки)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ширина - 300 мм (с ручкой)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вес изделия - 13,0 кг</w:t>
      </w:r>
    </w:p>
    <w:p w:rsidR="00D36274" w:rsidRDefault="00D36274">
      <w:pPr>
        <w:ind w:left="-708"/>
        <w:rPr>
          <w:rFonts w:ascii="Times New Roman" w:eastAsia="Times New Roman" w:hAnsi="Times New Roman" w:cs="Times New Roman"/>
          <w:highlight w:val="white"/>
        </w:rPr>
      </w:pP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УДАЧНЫЙ СТАНДАРТ 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Толщина станины - 4мм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Цепной привод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Центральный вал - бочонок не заминает профиль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Есть возможность перестановки крепления валов (вверх\вниз - влево\вправо)</w:t>
      </w:r>
    </w:p>
    <w:p w:rsidR="00D36274" w:rsidRDefault="00D36274">
      <w:pPr>
        <w:ind w:left="-708"/>
        <w:rPr>
          <w:rFonts w:ascii="Times New Roman" w:eastAsia="Times New Roman" w:hAnsi="Times New Roman" w:cs="Times New Roman"/>
          <w:highlight w:val="white"/>
        </w:rPr>
      </w:pP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Гнет: Профиль до 50*30мм, квадратный профиль до 30*30мм, полоса до 50мм. Толщина металла до 2мм:</w:t>
      </w: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4010025</wp:posOffset>
            </wp:positionH>
            <wp:positionV relativeFrom="paragraph">
              <wp:posOffset>474962</wp:posOffset>
            </wp:positionV>
            <wp:extent cx="2503878" cy="2534413"/>
            <wp:effectExtent l="0" t="0" r="0" b="0"/>
            <wp:wrapSquare wrapText="bothSides" distT="114300" distB="11430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3878" cy="253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ДОПЫ</w:t>
      </w:r>
      <w:r>
        <w:rPr>
          <w:rFonts w:ascii="Times New Roman" w:eastAsia="Times New Roman" w:hAnsi="Times New Roman" w:cs="Times New Roman"/>
          <w:highlight w:val="white"/>
        </w:rPr>
        <w:t>: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Насадка для дрели Стандарт 150мм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Валы для профиля шириной 20мм и 30мм (2 вала)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Валы для профиля шириной 50мм и 40мм (2 вала)</w:t>
      </w:r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Валы для круглой трубы 42,3 мм (3 вала - 1 прижимной и 2 опорных)</w:t>
      </w:r>
      <w:proofErr w:type="gramEnd"/>
    </w:p>
    <w:p w:rsidR="00D36274" w:rsidRDefault="00EE738D">
      <w:pP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Набор валов (все для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профиля+круглые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)</w:t>
      </w:r>
    </w:p>
    <w:p w:rsidR="00D36274" w:rsidRDefault="00D36274">
      <w:pPr>
        <w:ind w:left="-708"/>
        <w:rPr>
          <w:rFonts w:ascii="Times New Roman" w:eastAsia="Times New Roman" w:hAnsi="Times New Roman" w:cs="Times New Roman"/>
          <w:b/>
          <w:highlight w:val="white"/>
        </w:rPr>
      </w:pP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Габариты изделия: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высота - 360 мм (в полностью опущенном состоянии)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высота - 450 мм (в полностью поднятом состоянии)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длина - 480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ширина - 150 мм (без ручки)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ширина - 320 мм (с ручкой)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  <w:u w:val="singl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и </w:t>
      </w:r>
      <w:r>
        <w:rPr>
          <w:rFonts w:ascii="Times New Roman" w:eastAsia="Times New Roman" w:hAnsi="Times New Roman" w:cs="Times New Roman"/>
          <w:highlight w:val="white"/>
          <w:u w:val="single"/>
        </w:rPr>
        <w:t>Насадка на дрель Удачный СТАНДАРТ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длина рабочей поверхности болта - 150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диаметр - 20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1. Валы для профиля 20х30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длина с осью вала 1 - 190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длина с осью вала 2 - 140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ширина полная - 58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вес - 2,83 кг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2. Валы для профиля 40х50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длина с осью вала 1 - 190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длина с осью вала 2 - 140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ширина полная - 58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вес - 2,38 кг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3. Валы для круглых труб 42,3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длина с осью большого вала 1 - 190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длина с осью большого вала 2 - 140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ширина полная большого вала - 48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длина с осью малого вала - 100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ширина полная малого вала - 42 мм</w:t>
      </w:r>
    </w:p>
    <w:p w:rsidR="00D36274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вес - 2,77 кг</w:t>
      </w:r>
    </w:p>
    <w:p w:rsidR="00EE738D" w:rsidRDefault="00EE738D">
      <w:pPr>
        <w:pBdr>
          <w:top w:val="nil"/>
          <w:left w:val="nil"/>
          <w:bottom w:val="nil"/>
          <w:right w:val="nil"/>
          <w:between w:val="nil"/>
        </w:pBdr>
        <w:ind w:left="-708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EE738D" w:rsidRPr="00D10978" w:rsidRDefault="00EE738D" w:rsidP="00EE738D">
      <w:pPr>
        <w:numPr>
          <w:ilvl w:val="0"/>
          <w:numId w:val="1"/>
        </w:numPr>
        <w:ind w:left="0" w:hanging="15"/>
        <w:rPr>
          <w:rFonts w:ascii="Times New Roman" w:eastAsia="Times New Roman" w:hAnsi="Times New Roman" w:cs="Times New Roman"/>
          <w:b/>
          <w:highlight w:val="white"/>
        </w:rPr>
      </w:pPr>
      <w:r w:rsidRPr="00D10978">
        <w:rPr>
          <w:rFonts w:ascii="Times New Roman" w:eastAsia="Times New Roman" w:hAnsi="Times New Roman" w:cs="Times New Roman"/>
          <w:b/>
          <w:highlight w:val="white"/>
        </w:rPr>
        <w:t xml:space="preserve">Насадка для дрели для </w:t>
      </w:r>
      <w:proofErr w:type="spellStart"/>
      <w:r w:rsidRPr="00D10978">
        <w:rPr>
          <w:rFonts w:ascii="Times New Roman" w:eastAsia="Times New Roman" w:hAnsi="Times New Roman" w:cs="Times New Roman"/>
          <w:b/>
          <w:highlight w:val="white"/>
        </w:rPr>
        <w:t>Лайта</w:t>
      </w:r>
      <w:proofErr w:type="spellEnd"/>
      <w:r w:rsidRPr="00D10978">
        <w:rPr>
          <w:rFonts w:ascii="Times New Roman" w:eastAsia="Times New Roman" w:hAnsi="Times New Roman" w:cs="Times New Roman"/>
          <w:b/>
          <w:highlight w:val="white"/>
        </w:rPr>
        <w:t xml:space="preserve"> и Стандарта одинаковая. </w:t>
      </w:r>
    </w:p>
    <w:p w:rsidR="00D36274" w:rsidRPr="00EE738D" w:rsidRDefault="00EE738D" w:rsidP="00EE7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708" w:hanging="15"/>
        <w:rPr>
          <w:rFonts w:ascii="Times New Roman" w:eastAsia="Times New Roman" w:hAnsi="Times New Roman" w:cs="Times New Roman"/>
          <w:highlight w:val="white"/>
        </w:rPr>
      </w:pPr>
      <w:r w:rsidRPr="00EE738D">
        <w:rPr>
          <w:rFonts w:ascii="Times New Roman" w:eastAsia="Times New Roman" w:hAnsi="Times New Roman" w:cs="Times New Roman"/>
          <w:b/>
          <w:highlight w:val="white"/>
          <w:lang w:val="ru-RU"/>
        </w:rPr>
        <w:t xml:space="preserve">             </w:t>
      </w:r>
      <w:r w:rsidRPr="00EE738D">
        <w:rPr>
          <w:rFonts w:ascii="Times New Roman" w:eastAsia="Times New Roman" w:hAnsi="Times New Roman" w:cs="Times New Roman"/>
          <w:b/>
          <w:highlight w:val="white"/>
        </w:rPr>
        <w:t>Насадка от старого Удачного к новым моделям не подойдет</w:t>
      </w:r>
    </w:p>
    <w:sectPr w:rsidR="00D36274" w:rsidRPr="00EE738D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7E2"/>
    <w:multiLevelType w:val="multilevel"/>
    <w:tmpl w:val="179E74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F9474B6"/>
    <w:multiLevelType w:val="multilevel"/>
    <w:tmpl w:val="7E169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6274"/>
    <w:rsid w:val="003B491D"/>
    <w:rsid w:val="003C704C"/>
    <w:rsid w:val="00566A55"/>
    <w:rsid w:val="0074006B"/>
    <w:rsid w:val="007D6D89"/>
    <w:rsid w:val="00D10978"/>
    <w:rsid w:val="00D36274"/>
    <w:rsid w:val="00E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2021-08-11T10:55:00Z</dcterms:created>
  <dcterms:modified xsi:type="dcterms:W3CDTF">2021-08-11T10:55:00Z</dcterms:modified>
</cp:coreProperties>
</file>